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0656E">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bookmarkStart w:id="0" w:name="page1"/>
      <w:bookmarkStart w:id="1" w:name="_GoBack"/>
      <w:bookmarkEnd w:id="0"/>
      <w:bookmarkEnd w:id="1"/>
      <w:r>
        <w:rPr>
          <w:noProof/>
        </w:rPr>
        <mc:AlternateContent>
          <mc:Choice Requires="wps">
            <w:drawing>
              <wp:anchor distT="0" distB="0" distL="114300" distR="114300" simplePos="0" relativeHeight="251658240" behindDoc="1" locked="0" layoutInCell="0" allowOverlap="1">
                <wp:simplePos x="0" y="0"/>
                <wp:positionH relativeFrom="page">
                  <wp:posOffset>3236595</wp:posOffset>
                </wp:positionH>
                <wp:positionV relativeFrom="page">
                  <wp:posOffset>457200</wp:posOffset>
                </wp:positionV>
                <wp:extent cx="0" cy="213360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75D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85pt,36pt" to="254.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" o:allowincell="f" strokeweight="1.44pt">
                <w10:wrap anchorx="page" anchory="page"/>
              </v:line>
            </w:pict>
          </mc:Fallback>
        </mc:AlternateContent>
      </w:r>
      <w:r w:rsidR="007D1D06">
        <w:rPr>
          <w:rFonts w:ascii="Helvetica" w:hAnsi="Helvetica" w:cs="Helvetica"/>
          <w:sz w:val="16"/>
          <w:szCs w:val="16"/>
        </w:rPr>
        <w:t>RECORDING REQUESTED BY:</w:t>
      </w:r>
    </w:p>
    <w:p w:rsidR="00000000" w:rsidRDefault="007D1D06">
      <w:pPr>
        <w:pStyle w:val="DefaultParagraphFont"/>
        <w:widowControl w:val="0"/>
        <w:autoSpaceDE w:val="0"/>
        <w:autoSpaceDN w:val="0"/>
        <w:adjustRightInd w:val="0"/>
        <w:spacing w:after="0" w:line="237" w:lineRule="auto"/>
        <w:ind w:left="100"/>
        <w:rPr>
          <w:rFonts w:ascii="Times New Roman" w:hAnsi="Times New Roman" w:cs="Times New Roman"/>
          <w:sz w:val="24"/>
          <w:szCs w:val="24"/>
        </w:rPr>
      </w:pPr>
      <w:r>
        <w:rPr>
          <w:rFonts w:ascii="Helvetica" w:hAnsi="Helvetica" w:cs="Helvetica"/>
          <w:b/>
          <w:bCs/>
          <w:sz w:val="18"/>
          <w:szCs w:val="18"/>
        </w:rPr>
        <w:t>Provident Title Company Escrow (2448)</w:t>
      </w:r>
    </w:p>
    <w:p w:rsidR="00000000" w:rsidRDefault="007D1D06">
      <w:pPr>
        <w:pStyle w:val="DefaultParagraphFont"/>
        <w:widowControl w:val="0"/>
        <w:autoSpaceDE w:val="0"/>
        <w:autoSpaceDN w:val="0"/>
        <w:adjustRightInd w:val="0"/>
        <w:spacing w:after="0" w:line="179"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b/>
          <w:bCs/>
          <w:sz w:val="16"/>
          <w:szCs w:val="16"/>
        </w:rPr>
        <w:t>AND WHEN RECORDED MAIL TO:</w:t>
      </w:r>
    </w:p>
    <w:p w:rsidR="00000000" w:rsidRDefault="007D1D06">
      <w:pPr>
        <w:pStyle w:val="DefaultParagraphFont"/>
        <w:widowControl w:val="0"/>
        <w:autoSpaceDE w:val="0"/>
        <w:autoSpaceDN w:val="0"/>
        <w:adjustRightInd w:val="0"/>
        <w:spacing w:after="0" w:line="186" w:lineRule="exact"/>
        <w:rPr>
          <w:rFonts w:ascii="Times New Roman" w:hAnsi="Times New Roman" w:cs="Times New Roman"/>
          <w:sz w:val="24"/>
          <w:szCs w:val="24"/>
        </w:rPr>
      </w:pPr>
    </w:p>
    <w:p w:rsidR="00000000" w:rsidRDefault="007D1D06">
      <w:pPr>
        <w:pStyle w:val="DefaultParagraphFont"/>
        <w:widowControl w:val="0"/>
        <w:numPr>
          <w:ilvl w:val="0"/>
          <w:numId w:val="1"/>
        </w:numPr>
        <w:tabs>
          <w:tab w:val="clear" w:pos="720"/>
          <w:tab w:val="num" w:pos="240"/>
        </w:tabs>
        <w:overflowPunct w:val="0"/>
        <w:autoSpaceDE w:val="0"/>
        <w:autoSpaceDN w:val="0"/>
        <w:adjustRightInd w:val="0"/>
        <w:spacing w:after="0" w:line="240" w:lineRule="auto"/>
        <w:ind w:left="240" w:hanging="134"/>
        <w:jc w:val="both"/>
        <w:rPr>
          <w:rFonts w:ascii="Helvetica" w:hAnsi="Helvetica" w:cs="Helvetica"/>
          <w:b/>
          <w:bCs/>
          <w:sz w:val="16"/>
          <w:szCs w:val="16"/>
        </w:rPr>
      </w:pPr>
      <w:r>
        <w:rPr>
          <w:rFonts w:ascii="Helvetica" w:hAnsi="Helvetica" w:cs="Helvetica"/>
          <w:b/>
          <w:bCs/>
          <w:sz w:val="16"/>
          <w:szCs w:val="16"/>
        </w:rPr>
        <w:t xml:space="preserve">- name&gt; </w:t>
      </w:r>
    </w:p>
    <w:p w:rsidR="00000000" w:rsidRDefault="007D1D06">
      <w:pPr>
        <w:pStyle w:val="DefaultParagraphFont"/>
        <w:widowControl w:val="0"/>
        <w:autoSpaceDE w:val="0"/>
        <w:autoSpaceDN w:val="0"/>
        <w:adjustRightInd w:val="0"/>
        <w:spacing w:after="0" w:line="5" w:lineRule="exact"/>
        <w:rPr>
          <w:rFonts w:ascii="Helvetica" w:hAnsi="Helvetica" w:cs="Helvetica"/>
          <w:b/>
          <w:bCs/>
          <w:sz w:val="16"/>
          <w:szCs w:val="16"/>
        </w:rPr>
      </w:pPr>
    </w:p>
    <w:p w:rsidR="00000000" w:rsidRDefault="007D1D06">
      <w:pPr>
        <w:pStyle w:val="DefaultParagraphFont"/>
        <w:widowControl w:val="0"/>
        <w:numPr>
          <w:ilvl w:val="0"/>
          <w:numId w:val="1"/>
        </w:numPr>
        <w:tabs>
          <w:tab w:val="clear" w:pos="720"/>
          <w:tab w:val="num" w:pos="240"/>
        </w:tabs>
        <w:overflowPunct w:val="0"/>
        <w:autoSpaceDE w:val="0"/>
        <w:autoSpaceDN w:val="0"/>
        <w:adjustRightInd w:val="0"/>
        <w:spacing w:after="0" w:line="237" w:lineRule="auto"/>
        <w:ind w:left="240" w:hanging="134"/>
        <w:jc w:val="both"/>
        <w:rPr>
          <w:rFonts w:ascii="Helvetica" w:hAnsi="Helvetica" w:cs="Helvetica"/>
          <w:b/>
          <w:bCs/>
          <w:sz w:val="16"/>
          <w:szCs w:val="16"/>
        </w:rPr>
      </w:pPr>
      <w:r>
        <w:rPr>
          <w:rFonts w:ascii="Helvetica" w:hAnsi="Helvetica" w:cs="Helvetica"/>
          <w:b/>
          <w:bCs/>
          <w:sz w:val="16"/>
          <w:szCs w:val="16"/>
        </w:rPr>
        <w:t xml:space="preserve">- address&gt; </w:t>
      </w:r>
    </w:p>
    <w:p w:rsidR="00000000" w:rsidRDefault="007D1D06">
      <w:pPr>
        <w:pStyle w:val="DefaultParagraphFont"/>
        <w:widowControl w:val="0"/>
        <w:numPr>
          <w:ilvl w:val="0"/>
          <w:numId w:val="1"/>
        </w:numPr>
        <w:tabs>
          <w:tab w:val="clear" w:pos="720"/>
          <w:tab w:val="num" w:pos="240"/>
        </w:tabs>
        <w:overflowPunct w:val="0"/>
        <w:autoSpaceDE w:val="0"/>
        <w:autoSpaceDN w:val="0"/>
        <w:adjustRightInd w:val="0"/>
        <w:spacing w:after="0" w:line="240" w:lineRule="auto"/>
        <w:ind w:left="240" w:hanging="134"/>
        <w:jc w:val="both"/>
        <w:rPr>
          <w:rFonts w:ascii="Helvetica" w:hAnsi="Helvetica" w:cs="Helvetica"/>
          <w:b/>
          <w:bCs/>
          <w:sz w:val="16"/>
          <w:szCs w:val="16"/>
        </w:rPr>
      </w:pPr>
      <w:r>
        <w:rPr>
          <w:rFonts w:ascii="Helvetica" w:hAnsi="Helvetica" w:cs="Helvetica"/>
          <w:b/>
          <w:bCs/>
          <w:sz w:val="16"/>
          <w:szCs w:val="16"/>
        </w:rPr>
        <w:t xml:space="preserve">- city, state, zip&gt; </w:t>
      </w:r>
    </w:p>
    <w:p w:rsidR="00000000" w:rsidRDefault="007D1D0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331"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b/>
          <w:bCs/>
          <w:sz w:val="16"/>
          <w:szCs w:val="16"/>
        </w:rPr>
        <w:t>Order No.:</w:t>
      </w:r>
    </w:p>
    <w:p w:rsidR="00000000" w:rsidRDefault="007D1D06">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b/>
          <w:bCs/>
          <w:sz w:val="16"/>
          <w:szCs w:val="16"/>
        </w:rPr>
        <w:t>Escrow  No.:</w:t>
      </w:r>
    </w:p>
    <w:p w:rsidR="00000000" w:rsidRDefault="007D1D06">
      <w:pPr>
        <w:pStyle w:val="DefaultParagraphFont"/>
        <w:widowControl w:val="0"/>
        <w:autoSpaceDE w:val="0"/>
        <w:autoSpaceDN w:val="0"/>
        <w:adjustRightInd w:val="0"/>
        <w:spacing w:after="0" w:line="238" w:lineRule="auto"/>
        <w:ind w:left="100"/>
        <w:rPr>
          <w:rFonts w:ascii="Times New Roman" w:hAnsi="Times New Roman" w:cs="Times New Roman"/>
          <w:sz w:val="24"/>
          <w:szCs w:val="24"/>
        </w:rPr>
      </w:pPr>
      <w:r>
        <w:rPr>
          <w:rFonts w:ascii="Helvetica" w:hAnsi="Helvetica" w:cs="Helvetica"/>
          <w:b/>
          <w:bCs/>
          <w:sz w:val="16"/>
          <w:szCs w:val="16"/>
        </w:rPr>
        <w:t>A.P.N.:</w:t>
      </w:r>
    </w:p>
    <w:p w:rsidR="00000000" w:rsidRDefault="00F0656E">
      <w:pPr>
        <w:pStyle w:val="DefaultParagraphFont"/>
        <w:widowControl w:val="0"/>
        <w:autoSpaceDE w:val="0"/>
        <w:autoSpaceDN w:val="0"/>
        <w:adjustRightInd w:val="0"/>
        <w:spacing w:after="0" w:line="400"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-10160</wp:posOffset>
                </wp:positionH>
                <wp:positionV relativeFrom="paragraph">
                  <wp:posOffset>243840</wp:posOffset>
                </wp:positionV>
                <wp:extent cx="686625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F85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9.2pt" to="539.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" o:allowincell="f" strokeweight="1.44pt"/>
            </w:pict>
          </mc:Fallback>
        </mc:AlternateContent>
      </w:r>
    </w:p>
    <w:p w:rsidR="00000000" w:rsidRDefault="007D1D06">
      <w:pPr>
        <w:pStyle w:val="DefaultParagraphFont"/>
        <w:widowControl w:val="0"/>
        <w:autoSpaceDE w:val="0"/>
        <w:autoSpaceDN w:val="0"/>
        <w:adjustRightInd w:val="0"/>
        <w:spacing w:after="0" w:line="240" w:lineRule="auto"/>
        <w:ind w:left="5040"/>
        <w:rPr>
          <w:rFonts w:ascii="Times New Roman" w:hAnsi="Times New Roman" w:cs="Times New Roman"/>
          <w:sz w:val="24"/>
          <w:szCs w:val="24"/>
        </w:rPr>
      </w:pPr>
      <w:r>
        <w:rPr>
          <w:rFonts w:ascii="Helvetica" w:hAnsi="Helvetica" w:cs="Helvetica"/>
          <w:sz w:val="18"/>
          <w:szCs w:val="18"/>
        </w:rPr>
        <w:t>SPACE ABOVE THIS LINE IS FOR RECORDER’S USE</w:t>
      </w:r>
    </w:p>
    <w:p w:rsidR="00000000" w:rsidRDefault="007D1D06">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40" w:lineRule="auto"/>
        <w:ind w:left="2920"/>
        <w:rPr>
          <w:rFonts w:ascii="Times New Roman" w:hAnsi="Times New Roman" w:cs="Times New Roman"/>
          <w:sz w:val="24"/>
          <w:szCs w:val="24"/>
        </w:rPr>
      </w:pPr>
      <w:r>
        <w:rPr>
          <w:rFonts w:ascii="Helvetica" w:hAnsi="Helvetica" w:cs="Helvetica"/>
          <w:b/>
          <w:bCs/>
          <w:sz w:val="32"/>
          <w:szCs w:val="32"/>
        </w:rPr>
        <w:t>SUBORDINATION AGREEMENT</w:t>
      </w:r>
    </w:p>
    <w:p w:rsidR="00000000" w:rsidRDefault="007D1D06">
      <w:pPr>
        <w:pStyle w:val="DefaultParagraphFont"/>
        <w:widowControl w:val="0"/>
        <w:autoSpaceDE w:val="0"/>
        <w:autoSpaceDN w:val="0"/>
        <w:adjustRightInd w:val="0"/>
        <w:spacing w:after="0" w:line="242" w:lineRule="exact"/>
        <w:rPr>
          <w:rFonts w:ascii="Times New Roman" w:hAnsi="Times New Roman" w:cs="Times New Roman"/>
          <w:sz w:val="24"/>
          <w:szCs w:val="24"/>
        </w:rPr>
      </w:pPr>
    </w:p>
    <w:p w:rsidR="00000000" w:rsidRDefault="007D1D06">
      <w:pPr>
        <w:pStyle w:val="DefaultParagraphFont"/>
        <w:widowControl w:val="0"/>
        <w:tabs>
          <w:tab w:val="left" w:pos="1060"/>
        </w:tabs>
        <w:overflowPunct w:val="0"/>
        <w:autoSpaceDE w:val="0"/>
        <w:autoSpaceDN w:val="0"/>
        <w:adjustRightInd w:val="0"/>
        <w:spacing w:after="0" w:line="239" w:lineRule="auto"/>
        <w:ind w:left="1080" w:right="220" w:hanging="1080"/>
        <w:jc w:val="both"/>
        <w:rPr>
          <w:rFonts w:ascii="Times New Roman" w:hAnsi="Times New Roman" w:cs="Times New Roman"/>
          <w:sz w:val="24"/>
          <w:szCs w:val="24"/>
        </w:rPr>
      </w:pPr>
      <w:r>
        <w:rPr>
          <w:rFonts w:ascii="Helvetica" w:hAnsi="Helvetica" w:cs="Helvetica"/>
          <w:sz w:val="20"/>
          <w:szCs w:val="20"/>
        </w:rPr>
        <w:t>NOTICE:</w:t>
      </w:r>
      <w:r>
        <w:rPr>
          <w:rFonts w:ascii="Times New Roman" w:hAnsi="Times New Roman" w:cs="Times New Roman"/>
          <w:sz w:val="24"/>
          <w:szCs w:val="24"/>
        </w:rPr>
        <w:tab/>
      </w:r>
      <w:r>
        <w:rPr>
          <w:rFonts w:ascii="Helvetica" w:hAnsi="Helvetica" w:cs="Helvetica"/>
          <w:sz w:val="20"/>
          <w:szCs w:val="20"/>
        </w:rPr>
        <w:t>THIS SUBORDINATION AGREEMENT RESULTS IN YOUR SECURITY INTEREST IN THE PROPERTY BECOMING SUBJECT TO AND OF LOWER PRIORITY THAN THE LIEN OF SOME OTHER OR LATER SECURITY INSTRUMENT.</w:t>
      </w:r>
    </w:p>
    <w:p w:rsidR="00000000" w:rsidRDefault="007D1D06">
      <w:pPr>
        <w:pStyle w:val="DefaultParagraphFont"/>
        <w:widowControl w:val="0"/>
        <w:autoSpaceDE w:val="0"/>
        <w:autoSpaceDN w:val="0"/>
        <w:adjustRightInd w:val="0"/>
        <w:spacing w:after="0" w:line="231"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TH</w:t>
      </w:r>
      <w:r>
        <w:rPr>
          <w:rFonts w:ascii="Helvetica" w:hAnsi="Helvetica" w:cs="Helvetica"/>
          <w:sz w:val="20"/>
          <w:szCs w:val="20"/>
        </w:rPr>
        <w:t>IS AGREEMENT, made this &lt; - day&gt; day of &lt; - month&gt; by &lt; - year&gt;, by</w:t>
      </w:r>
    </w:p>
    <w:p w:rsidR="00000000" w:rsidRDefault="007D1D06">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&lt; - enter names and status&gt;</w:t>
      </w:r>
    </w:p>
    <w:p w:rsidR="00000000" w:rsidRDefault="007D1D06">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owner of the land hereinafter described and hereinafter referred to as “Owner,” and</w:t>
      </w:r>
    </w:p>
    <w:p w:rsidR="00000000" w:rsidRDefault="007D1D06">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&lt; - enter names and status&gt;</w:t>
      </w:r>
    </w:p>
    <w:p w:rsidR="00000000" w:rsidRDefault="007D1D06">
      <w:pPr>
        <w:pStyle w:val="DefaultParagraphFont"/>
        <w:widowControl w:val="0"/>
        <w:autoSpaceDE w:val="0"/>
        <w:autoSpaceDN w:val="0"/>
        <w:adjustRightInd w:val="0"/>
        <w:spacing w:after="0" w:line="233"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8" w:lineRule="auto"/>
        <w:ind w:right="720"/>
        <w:rPr>
          <w:rFonts w:ascii="Times New Roman" w:hAnsi="Times New Roman" w:cs="Times New Roman"/>
          <w:sz w:val="24"/>
          <w:szCs w:val="24"/>
        </w:rPr>
      </w:pPr>
      <w:r>
        <w:rPr>
          <w:rFonts w:ascii="Helvetica" w:hAnsi="Helvetica" w:cs="Helvetica"/>
          <w:sz w:val="20"/>
          <w:szCs w:val="20"/>
        </w:rPr>
        <w:t>present owner and holder of the Deed of Trus</w:t>
      </w:r>
      <w:r>
        <w:rPr>
          <w:rFonts w:ascii="Helvetica" w:hAnsi="Helvetica" w:cs="Helvetica"/>
          <w:sz w:val="20"/>
          <w:szCs w:val="20"/>
        </w:rPr>
        <w:t>t and Note first hereinafter described and hereinafter referred to as “Beneficiary”;</w:t>
      </w:r>
    </w:p>
    <w:p w:rsidR="00000000" w:rsidRDefault="007D1D06">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ind w:left="4680"/>
        <w:rPr>
          <w:rFonts w:ascii="Times New Roman" w:hAnsi="Times New Roman" w:cs="Times New Roman"/>
          <w:sz w:val="24"/>
          <w:szCs w:val="24"/>
        </w:rPr>
      </w:pPr>
      <w:r>
        <w:rPr>
          <w:rFonts w:ascii="Helvetica" w:hAnsi="Helvetica" w:cs="Helvetica"/>
          <w:sz w:val="20"/>
          <w:szCs w:val="20"/>
        </w:rPr>
        <w:t>WITNESSETH</w:t>
      </w:r>
    </w:p>
    <w:p w:rsidR="00000000" w:rsidRDefault="007D1D06">
      <w:pPr>
        <w:pStyle w:val="DefaultParagraphFont"/>
        <w:widowControl w:val="0"/>
        <w:autoSpaceDE w:val="0"/>
        <w:autoSpaceDN w:val="0"/>
        <w:adjustRightInd w:val="0"/>
        <w:spacing w:after="0" w:line="233"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8" w:lineRule="auto"/>
        <w:ind w:right="60"/>
        <w:rPr>
          <w:rFonts w:ascii="Times New Roman" w:hAnsi="Times New Roman" w:cs="Times New Roman"/>
          <w:sz w:val="24"/>
          <w:szCs w:val="24"/>
        </w:rPr>
      </w:pPr>
      <w:r>
        <w:rPr>
          <w:rFonts w:ascii="Helvetica" w:hAnsi="Helvetica" w:cs="Helvetica"/>
          <w:sz w:val="20"/>
          <w:szCs w:val="20"/>
        </w:rPr>
        <w:t>THAT WHEREAS, Owner has executed a Deed of Trust, dated &lt; - enter date&gt;, instrument no. &lt; - instrument no.&gt; to &lt; - enter company&gt;, as trustee, covering:</w:t>
      </w:r>
    </w:p>
    <w:p w:rsidR="00000000" w:rsidRDefault="007D1D06">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&lt;LEGAL&gt;</w:t>
      </w:r>
    </w:p>
    <w:p w:rsidR="00000000" w:rsidRDefault="007D1D06">
      <w:pPr>
        <w:pStyle w:val="DefaultParagraphFont"/>
        <w:widowControl w:val="0"/>
        <w:autoSpaceDE w:val="0"/>
        <w:autoSpaceDN w:val="0"/>
        <w:adjustRightInd w:val="0"/>
        <w:spacing w:after="0" w:line="233"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9" w:lineRule="auto"/>
        <w:ind w:right="360"/>
        <w:rPr>
          <w:rFonts w:ascii="Times New Roman" w:hAnsi="Times New Roman" w:cs="Times New Roman"/>
          <w:sz w:val="24"/>
          <w:szCs w:val="24"/>
        </w:rPr>
      </w:pPr>
      <w:r>
        <w:rPr>
          <w:rFonts w:ascii="Helvetica" w:hAnsi="Helvetica" w:cs="Helvetica"/>
          <w:sz w:val="20"/>
          <w:szCs w:val="20"/>
        </w:rPr>
        <w:t>to secure a Note in the sum of $&lt; - sum&gt;, dated &lt; - enter date&gt;, in favor of Beneficiary, which Deed of Trust is to be recorded concurrently herewith; and</w:t>
      </w:r>
    </w:p>
    <w:p w:rsidR="00000000" w:rsidRDefault="007D1D06">
      <w:pPr>
        <w:pStyle w:val="DefaultParagraphFont"/>
        <w:widowControl w:val="0"/>
        <w:autoSpaceDE w:val="0"/>
        <w:autoSpaceDN w:val="0"/>
        <w:adjustRightInd w:val="0"/>
        <w:spacing w:after="0" w:line="231"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9" w:lineRule="auto"/>
        <w:ind w:right="160"/>
        <w:jc w:val="both"/>
        <w:rPr>
          <w:rFonts w:ascii="Times New Roman" w:hAnsi="Times New Roman" w:cs="Times New Roman"/>
          <w:sz w:val="24"/>
          <w:szCs w:val="24"/>
        </w:rPr>
      </w:pPr>
      <w:r>
        <w:rPr>
          <w:rFonts w:ascii="Helvetica" w:hAnsi="Helvetica" w:cs="Helvetica"/>
          <w:sz w:val="20"/>
          <w:szCs w:val="20"/>
        </w:rPr>
        <w:t>WHEREAS, Owner has executed, or is about to execute, a Deed of Trust and Note in the sum of</w:t>
      </w:r>
      <w:r>
        <w:rPr>
          <w:rFonts w:ascii="Helvetica" w:hAnsi="Helvetica" w:cs="Helvetica"/>
          <w:sz w:val="20"/>
          <w:szCs w:val="20"/>
        </w:rPr>
        <w:t xml:space="preserve"> $&lt; - sum&gt;, dated &lt; - enter date&gt;, in favor of &lt; - enter name&gt;, hereinafter referred as “Lender,” payable with interest and upon the terms and conditions described therein, which Deed of Trust is also to be recorded concurrently herewith; and</w:t>
      </w:r>
    </w:p>
    <w:p w:rsidR="00000000" w:rsidRDefault="007D1D06">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9" w:lineRule="auto"/>
        <w:ind w:right="20"/>
        <w:rPr>
          <w:rFonts w:ascii="Times New Roman" w:hAnsi="Times New Roman" w:cs="Times New Roman"/>
          <w:sz w:val="24"/>
          <w:szCs w:val="24"/>
        </w:rPr>
      </w:pPr>
      <w:r>
        <w:rPr>
          <w:rFonts w:ascii="Helvetica" w:hAnsi="Helvetica" w:cs="Helvetica"/>
          <w:sz w:val="20"/>
          <w:szCs w:val="20"/>
        </w:rPr>
        <w:t xml:space="preserve">WHEREAS, it </w:t>
      </w:r>
      <w:r>
        <w:rPr>
          <w:rFonts w:ascii="Helvetica" w:hAnsi="Helvetica" w:cs="Helvetica"/>
          <w:sz w:val="20"/>
          <w:szCs w:val="20"/>
        </w:rPr>
        <w:t>is a condition precedent to obtaining said loan from Lender that said Deed of Trust last above mentioned shall unconditionally be and remain at all times a lien or charge upon the land hereinbefore described, prior and superior to the lien or charge of the</w:t>
      </w:r>
      <w:r>
        <w:rPr>
          <w:rFonts w:ascii="Helvetica" w:hAnsi="Helvetica" w:cs="Helvetica"/>
          <w:sz w:val="20"/>
          <w:szCs w:val="20"/>
        </w:rPr>
        <w:t xml:space="preserve"> Deed of Trust first above mentioned; and</w:t>
      </w:r>
    </w:p>
    <w:p w:rsidR="00000000" w:rsidRDefault="007D1D06">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9" w:lineRule="auto"/>
        <w:ind w:right="220"/>
        <w:rPr>
          <w:rFonts w:ascii="Times New Roman" w:hAnsi="Times New Roman" w:cs="Times New Roman"/>
          <w:sz w:val="24"/>
          <w:szCs w:val="24"/>
        </w:rPr>
      </w:pPr>
      <w:r>
        <w:rPr>
          <w:rFonts w:ascii="Helvetica" w:hAnsi="Helvetica" w:cs="Helvetica"/>
          <w:sz w:val="20"/>
          <w:szCs w:val="20"/>
        </w:rPr>
        <w:t>WHEREAS, Lender is willing to make said loan provided the Deed of Trust securing the same is a lien or charge upon the above described property prior and superior to the lien or charge of the Deed of Trust first a</w:t>
      </w:r>
      <w:r>
        <w:rPr>
          <w:rFonts w:ascii="Helvetica" w:hAnsi="Helvetica" w:cs="Helvetica"/>
          <w:sz w:val="20"/>
          <w:szCs w:val="20"/>
        </w:rPr>
        <w:t>bove mentioned and provided that Beneficiary will specifically and unconditionally subordinate the lien or charge of the Deed of Trust first above mentioned to the lien or charge of said Deed of Trust in favor of Lender; and</w:t>
      </w:r>
    </w:p>
    <w:p w:rsidR="00000000" w:rsidRDefault="007D1D06">
      <w:pPr>
        <w:pStyle w:val="DefaultParagraphFont"/>
        <w:widowControl w:val="0"/>
        <w:autoSpaceDE w:val="0"/>
        <w:autoSpaceDN w:val="0"/>
        <w:adjustRightInd w:val="0"/>
        <w:spacing w:after="0" w:line="234"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WHEREAS, it is to the mutual benefit of the parties hereto that Lender make such loan to Owner; and Beneficiary is willing that the Deed of Trust securing the same shall, when recorded, constitute a lien or charge upon said land which is unconditionally pr</w:t>
      </w:r>
      <w:r>
        <w:rPr>
          <w:rFonts w:ascii="Helvetica" w:hAnsi="Helvetica" w:cs="Helvetica"/>
          <w:sz w:val="20"/>
          <w:szCs w:val="20"/>
        </w:rPr>
        <w:t>ior and superior to the lien or charge of the Deed of Trust first above mentioned.</w:t>
      </w:r>
    </w:p>
    <w:p w:rsidR="00000000" w:rsidRDefault="007D1D06">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01" w:right="820" w:bottom="1045" w:left="780" w:header="720" w:footer="720" w:gutter="0"/>
          <w:cols w:space="720" w:equalWidth="0">
            <w:col w:w="10640"/>
          </w:cols>
          <w:noEndnote/>
        </w:sectPr>
      </w:pPr>
    </w:p>
    <w:p w:rsidR="00000000" w:rsidRDefault="007D1D06">
      <w:pPr>
        <w:pStyle w:val="DefaultParagraphFont"/>
        <w:widowControl w:val="0"/>
        <w:overflowPunct w:val="0"/>
        <w:autoSpaceDE w:val="0"/>
        <w:autoSpaceDN w:val="0"/>
        <w:adjustRightInd w:val="0"/>
        <w:spacing w:after="0" w:line="239" w:lineRule="auto"/>
        <w:ind w:right="120"/>
        <w:rPr>
          <w:rFonts w:ascii="Times New Roman" w:hAnsi="Times New Roman" w:cs="Times New Roman"/>
          <w:sz w:val="24"/>
          <w:szCs w:val="24"/>
        </w:rPr>
      </w:pPr>
      <w:bookmarkStart w:id="2" w:name="page2"/>
      <w:bookmarkEnd w:id="2"/>
      <w:r>
        <w:rPr>
          <w:rFonts w:ascii="Helvetica" w:hAnsi="Helvetica" w:cs="Helvetica"/>
          <w:sz w:val="20"/>
          <w:szCs w:val="20"/>
        </w:rPr>
        <w:lastRenderedPageBreak/>
        <w:t>NOW THEREFORE, in consideration of the mutual benefits accruing to the parties hereto and other valuable consideration, the receipt and suffic</w:t>
      </w:r>
      <w:r>
        <w:rPr>
          <w:rFonts w:ascii="Helvetica" w:hAnsi="Helvetica" w:cs="Helvetica"/>
          <w:sz w:val="20"/>
          <w:szCs w:val="20"/>
        </w:rPr>
        <w:t>iency of which consideration is hereby acknowledged, and in order to induce Lender to make the loan above referred to, it is hereby declared, understood, and agreed as follows:</w:t>
      </w:r>
    </w:p>
    <w:p w:rsidR="00000000" w:rsidRDefault="007D1D06">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7D1D06">
      <w:pPr>
        <w:pStyle w:val="DefaultParagraphFont"/>
        <w:widowControl w:val="0"/>
        <w:numPr>
          <w:ilvl w:val="0"/>
          <w:numId w:val="2"/>
        </w:numPr>
        <w:overflowPunct w:val="0"/>
        <w:autoSpaceDE w:val="0"/>
        <w:autoSpaceDN w:val="0"/>
        <w:adjustRightInd w:val="0"/>
        <w:spacing w:after="0" w:line="239" w:lineRule="auto"/>
        <w:ind w:right="200" w:hanging="362"/>
        <w:rPr>
          <w:rFonts w:ascii="Helvetica" w:hAnsi="Helvetica" w:cs="Helvetica"/>
          <w:sz w:val="20"/>
          <w:szCs w:val="20"/>
        </w:rPr>
      </w:pPr>
      <w:r>
        <w:rPr>
          <w:rFonts w:ascii="Helvetica" w:hAnsi="Helvetica" w:cs="Helvetica"/>
          <w:sz w:val="20"/>
          <w:szCs w:val="20"/>
        </w:rPr>
        <w:t>That said Deed of Trust securing said note in favor of Lender, and any re</w:t>
      </w:r>
      <w:r>
        <w:rPr>
          <w:rFonts w:ascii="Helvetica" w:hAnsi="Helvetica" w:cs="Helvetica"/>
          <w:sz w:val="20"/>
          <w:szCs w:val="20"/>
        </w:rPr>
        <w:t xml:space="preserve">newals or extensions thereof, shall unconditionally be and remain at all times a lien or charge on the property therein described, prior and superior to the lien or charge of the Deed of Trust first above mentioned. </w:t>
      </w:r>
    </w:p>
    <w:p w:rsidR="00000000" w:rsidRDefault="007D1D06">
      <w:pPr>
        <w:pStyle w:val="DefaultParagraphFont"/>
        <w:widowControl w:val="0"/>
        <w:autoSpaceDE w:val="0"/>
        <w:autoSpaceDN w:val="0"/>
        <w:adjustRightInd w:val="0"/>
        <w:spacing w:after="0" w:line="231" w:lineRule="exact"/>
        <w:rPr>
          <w:rFonts w:ascii="Helvetica" w:hAnsi="Helvetica" w:cs="Helvetica"/>
          <w:sz w:val="20"/>
          <w:szCs w:val="20"/>
        </w:rPr>
      </w:pPr>
    </w:p>
    <w:p w:rsidR="00000000" w:rsidRDefault="007D1D06">
      <w:pPr>
        <w:pStyle w:val="DefaultParagraphFont"/>
        <w:widowControl w:val="0"/>
        <w:numPr>
          <w:ilvl w:val="0"/>
          <w:numId w:val="2"/>
        </w:numPr>
        <w:overflowPunct w:val="0"/>
        <w:autoSpaceDE w:val="0"/>
        <w:autoSpaceDN w:val="0"/>
        <w:adjustRightInd w:val="0"/>
        <w:spacing w:after="0" w:line="239" w:lineRule="auto"/>
        <w:ind w:hanging="362"/>
        <w:jc w:val="both"/>
        <w:rPr>
          <w:rFonts w:ascii="Helvetica" w:hAnsi="Helvetica" w:cs="Helvetica"/>
          <w:sz w:val="20"/>
          <w:szCs w:val="20"/>
        </w:rPr>
      </w:pPr>
      <w:r>
        <w:rPr>
          <w:rFonts w:ascii="Helvetica" w:hAnsi="Helvetica" w:cs="Helvetica"/>
          <w:sz w:val="20"/>
          <w:szCs w:val="20"/>
        </w:rPr>
        <w:t xml:space="preserve">That Lender would not make its loan above described without this subordination agreement. </w:t>
      </w:r>
    </w:p>
    <w:p w:rsidR="00000000" w:rsidRDefault="007D1D06">
      <w:pPr>
        <w:pStyle w:val="DefaultParagraphFont"/>
        <w:widowControl w:val="0"/>
        <w:autoSpaceDE w:val="0"/>
        <w:autoSpaceDN w:val="0"/>
        <w:adjustRightInd w:val="0"/>
        <w:spacing w:after="0" w:line="232" w:lineRule="exact"/>
        <w:rPr>
          <w:rFonts w:ascii="Helvetica" w:hAnsi="Helvetica" w:cs="Helvetica"/>
          <w:sz w:val="20"/>
          <w:szCs w:val="20"/>
        </w:rPr>
      </w:pPr>
    </w:p>
    <w:p w:rsidR="00000000" w:rsidRDefault="007D1D06">
      <w:pPr>
        <w:pStyle w:val="DefaultParagraphFont"/>
        <w:widowControl w:val="0"/>
        <w:numPr>
          <w:ilvl w:val="0"/>
          <w:numId w:val="2"/>
        </w:numPr>
        <w:overflowPunct w:val="0"/>
        <w:autoSpaceDE w:val="0"/>
        <w:autoSpaceDN w:val="0"/>
        <w:adjustRightInd w:val="0"/>
        <w:spacing w:after="0" w:line="239" w:lineRule="auto"/>
        <w:ind w:right="20" w:hanging="362"/>
        <w:rPr>
          <w:rFonts w:ascii="Helvetica" w:hAnsi="Helvetica" w:cs="Helvetica"/>
          <w:sz w:val="20"/>
          <w:szCs w:val="20"/>
        </w:rPr>
      </w:pPr>
      <w:r>
        <w:rPr>
          <w:rFonts w:ascii="Helvetica" w:hAnsi="Helvetica" w:cs="Helvetica"/>
          <w:sz w:val="20"/>
          <w:szCs w:val="20"/>
        </w:rPr>
        <w:t xml:space="preserve">That this agreement shall be the whole and only agreement with regard to the subordination of the lien or charge of the Deed of Trust first above mentioned to </w:t>
      </w:r>
      <w:r>
        <w:rPr>
          <w:rFonts w:ascii="Helvetica" w:hAnsi="Helvetica" w:cs="Helvetica"/>
          <w:sz w:val="20"/>
          <w:szCs w:val="20"/>
        </w:rPr>
        <w:t>the lien or charge of the Deed of Trust in favor of lender above referred to and shall supercede and cancel, but only insofar as would affect the priority between the Deeds of Trust hereinbefore specifically described, any prior agreement as to such subord</w:t>
      </w:r>
      <w:r>
        <w:rPr>
          <w:rFonts w:ascii="Helvetica" w:hAnsi="Helvetica" w:cs="Helvetica"/>
          <w:sz w:val="20"/>
          <w:szCs w:val="20"/>
        </w:rPr>
        <w:t xml:space="preserve">ination including, but not limited to, those provisions, if any, contained in the Deed of Trust first above mentioned, which provide for the subordination of the lien or charge thereof to another Deed or Deeds of Trust or to another mortgage or mortgages. </w:t>
      </w:r>
    </w:p>
    <w:p w:rsidR="00000000" w:rsidRDefault="007D1D06">
      <w:pPr>
        <w:pStyle w:val="DefaultParagraphFont"/>
        <w:widowControl w:val="0"/>
        <w:autoSpaceDE w:val="0"/>
        <w:autoSpaceDN w:val="0"/>
        <w:adjustRightInd w:val="0"/>
        <w:spacing w:after="0" w:line="237"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Beneficiary declares, agrees, and acknowledges that</w:t>
      </w:r>
    </w:p>
    <w:p w:rsidR="00000000" w:rsidRDefault="007D1D06">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7D1D06">
      <w:pPr>
        <w:pStyle w:val="DefaultParagraphFont"/>
        <w:widowControl w:val="0"/>
        <w:numPr>
          <w:ilvl w:val="0"/>
          <w:numId w:val="3"/>
        </w:numPr>
        <w:overflowPunct w:val="0"/>
        <w:autoSpaceDE w:val="0"/>
        <w:autoSpaceDN w:val="0"/>
        <w:adjustRightInd w:val="0"/>
        <w:spacing w:after="0" w:line="239" w:lineRule="auto"/>
        <w:ind w:right="160" w:hanging="362"/>
        <w:rPr>
          <w:rFonts w:ascii="Helvetica" w:hAnsi="Helvetica" w:cs="Helvetica"/>
          <w:sz w:val="20"/>
          <w:szCs w:val="20"/>
        </w:rPr>
      </w:pPr>
      <w:r>
        <w:rPr>
          <w:rFonts w:ascii="Helvetica" w:hAnsi="Helvetica" w:cs="Helvetica"/>
          <w:sz w:val="20"/>
          <w:szCs w:val="20"/>
        </w:rPr>
        <w:t>He/she consents to and approves (i) all provisions of the note and Deed of Trust in favor of Lender above referred to, and (ii) all agreements, including but not li</w:t>
      </w:r>
      <w:r>
        <w:rPr>
          <w:rFonts w:ascii="Helvetica" w:hAnsi="Helvetica" w:cs="Helvetica"/>
          <w:sz w:val="20"/>
          <w:szCs w:val="20"/>
        </w:rPr>
        <w:t xml:space="preserve">mited to any loan or escrow agreements, between Owner and Lender for the disbursement of the proceeds of Lender’s loan; </w:t>
      </w:r>
    </w:p>
    <w:p w:rsidR="00000000" w:rsidRDefault="007D1D06">
      <w:pPr>
        <w:pStyle w:val="DefaultParagraphFont"/>
        <w:widowControl w:val="0"/>
        <w:autoSpaceDE w:val="0"/>
        <w:autoSpaceDN w:val="0"/>
        <w:adjustRightInd w:val="0"/>
        <w:spacing w:after="0" w:line="232" w:lineRule="exact"/>
        <w:rPr>
          <w:rFonts w:ascii="Helvetica" w:hAnsi="Helvetica" w:cs="Helvetica"/>
          <w:sz w:val="20"/>
          <w:szCs w:val="20"/>
        </w:rPr>
      </w:pPr>
    </w:p>
    <w:p w:rsidR="00000000" w:rsidRDefault="007D1D06">
      <w:pPr>
        <w:pStyle w:val="DefaultParagraphFont"/>
        <w:widowControl w:val="0"/>
        <w:numPr>
          <w:ilvl w:val="0"/>
          <w:numId w:val="3"/>
        </w:numPr>
        <w:overflowPunct w:val="0"/>
        <w:autoSpaceDE w:val="0"/>
        <w:autoSpaceDN w:val="0"/>
        <w:adjustRightInd w:val="0"/>
        <w:spacing w:after="0" w:line="256" w:lineRule="auto"/>
        <w:ind w:hanging="362"/>
        <w:rPr>
          <w:rFonts w:ascii="Helvetica" w:hAnsi="Helvetica" w:cs="Helvetica"/>
          <w:sz w:val="19"/>
          <w:szCs w:val="19"/>
        </w:rPr>
      </w:pPr>
      <w:r>
        <w:rPr>
          <w:rFonts w:ascii="Helvetica" w:hAnsi="Helvetica" w:cs="Helvetica"/>
          <w:sz w:val="19"/>
          <w:szCs w:val="19"/>
        </w:rPr>
        <w:t>Lender in making disbursements pursuant to any such agreements is under no obligation or duty to, nor has Lender represented that</w:t>
      </w:r>
      <w:r>
        <w:rPr>
          <w:rFonts w:ascii="Helvetica" w:hAnsi="Helvetica" w:cs="Helvetica"/>
          <w:sz w:val="19"/>
          <w:szCs w:val="19"/>
        </w:rPr>
        <w:t xml:space="preserve"> it will, see to the application of such proceeds by the person or persons to whom Lender disburses such proceeds and any application or use of such proceeds for purposes other than those provided for in such agreement or agreements shall not defeat the su</w:t>
      </w:r>
      <w:r>
        <w:rPr>
          <w:rFonts w:ascii="Helvetica" w:hAnsi="Helvetica" w:cs="Helvetica"/>
          <w:sz w:val="19"/>
          <w:szCs w:val="19"/>
        </w:rPr>
        <w:t xml:space="preserve">bordination herein made in whole or in part; </w:t>
      </w:r>
    </w:p>
    <w:p w:rsidR="00000000" w:rsidRDefault="007D1D06">
      <w:pPr>
        <w:pStyle w:val="DefaultParagraphFont"/>
        <w:widowControl w:val="0"/>
        <w:autoSpaceDE w:val="0"/>
        <w:autoSpaceDN w:val="0"/>
        <w:adjustRightInd w:val="0"/>
        <w:spacing w:after="0" w:line="219" w:lineRule="exact"/>
        <w:rPr>
          <w:rFonts w:ascii="Helvetica" w:hAnsi="Helvetica" w:cs="Helvetica"/>
          <w:sz w:val="19"/>
          <w:szCs w:val="19"/>
        </w:rPr>
      </w:pPr>
    </w:p>
    <w:p w:rsidR="00000000" w:rsidRDefault="007D1D06">
      <w:pPr>
        <w:pStyle w:val="DefaultParagraphFont"/>
        <w:widowControl w:val="0"/>
        <w:numPr>
          <w:ilvl w:val="0"/>
          <w:numId w:val="3"/>
        </w:numPr>
        <w:overflowPunct w:val="0"/>
        <w:autoSpaceDE w:val="0"/>
        <w:autoSpaceDN w:val="0"/>
        <w:adjustRightInd w:val="0"/>
        <w:spacing w:after="0" w:line="239" w:lineRule="auto"/>
        <w:ind w:right="40" w:hanging="362"/>
        <w:rPr>
          <w:rFonts w:ascii="Helvetica" w:hAnsi="Helvetica" w:cs="Helvetica"/>
          <w:sz w:val="20"/>
          <w:szCs w:val="20"/>
        </w:rPr>
      </w:pPr>
      <w:r>
        <w:rPr>
          <w:rFonts w:ascii="Helvetica" w:hAnsi="Helvetica" w:cs="Helvetica"/>
          <w:sz w:val="20"/>
          <w:szCs w:val="20"/>
        </w:rPr>
        <w:t>He/she intentionally and unconditionally waives, relinquishes, and subordinates the lien or charge of the Deed of Trust first above mentioned in favor of the lien or charge upon said land of the Deed of T</w:t>
      </w:r>
      <w:r>
        <w:rPr>
          <w:rFonts w:ascii="Helvetica" w:hAnsi="Helvetica" w:cs="Helvetica"/>
          <w:sz w:val="20"/>
          <w:szCs w:val="20"/>
        </w:rPr>
        <w:t>rust in favor of Lender above referred to and understands that in reliance upon, and in consideration of, this waiver, relinquishment and subordination specific loans and advances are being and will be made and, as part and parcel thereof, specific monetar</w:t>
      </w:r>
      <w:r>
        <w:rPr>
          <w:rFonts w:ascii="Helvetica" w:hAnsi="Helvetica" w:cs="Helvetica"/>
          <w:sz w:val="20"/>
          <w:szCs w:val="20"/>
        </w:rPr>
        <w:t xml:space="preserve">y and other obligations are being and will be entered into which would not be made or entered into but for said reliance upon this waiver, relinquishment and subordination; and </w:t>
      </w:r>
    </w:p>
    <w:p w:rsidR="00000000" w:rsidRDefault="007D1D06">
      <w:pPr>
        <w:pStyle w:val="DefaultParagraphFont"/>
        <w:widowControl w:val="0"/>
        <w:autoSpaceDE w:val="0"/>
        <w:autoSpaceDN w:val="0"/>
        <w:adjustRightInd w:val="0"/>
        <w:spacing w:after="0" w:line="233" w:lineRule="exact"/>
        <w:rPr>
          <w:rFonts w:ascii="Helvetica" w:hAnsi="Helvetica" w:cs="Helvetica"/>
          <w:sz w:val="20"/>
          <w:szCs w:val="20"/>
        </w:rPr>
      </w:pPr>
    </w:p>
    <w:p w:rsidR="00000000" w:rsidRDefault="007D1D06">
      <w:pPr>
        <w:pStyle w:val="DefaultParagraphFont"/>
        <w:widowControl w:val="0"/>
        <w:numPr>
          <w:ilvl w:val="0"/>
          <w:numId w:val="3"/>
        </w:numPr>
        <w:overflowPunct w:val="0"/>
        <w:autoSpaceDE w:val="0"/>
        <w:autoSpaceDN w:val="0"/>
        <w:adjustRightInd w:val="0"/>
        <w:spacing w:after="0" w:line="239" w:lineRule="auto"/>
        <w:ind w:right="280" w:hanging="362"/>
        <w:rPr>
          <w:rFonts w:ascii="Helvetica" w:hAnsi="Helvetica" w:cs="Helvetica"/>
          <w:sz w:val="20"/>
          <w:szCs w:val="20"/>
        </w:rPr>
      </w:pPr>
      <w:r>
        <w:rPr>
          <w:rFonts w:ascii="Helvetica" w:hAnsi="Helvetica" w:cs="Helvetica"/>
          <w:sz w:val="20"/>
          <w:szCs w:val="20"/>
        </w:rPr>
        <w:t>An endorsement has been placed upon the note secured by the Deed of Trus</w:t>
      </w:r>
      <w:r>
        <w:rPr>
          <w:rFonts w:ascii="Helvetica" w:hAnsi="Helvetica" w:cs="Helvetica"/>
          <w:sz w:val="20"/>
          <w:szCs w:val="20"/>
        </w:rPr>
        <w:t xml:space="preserve">t first above mentioned that said Deed of Trust has by this instrument been subordinated to the lien or charge of the Deed of Trust in favor of Lender above referred to. </w:t>
      </w:r>
    </w:p>
    <w:p w:rsidR="00000000" w:rsidRDefault="007D1D06">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7D1D06">
      <w:pPr>
        <w:pStyle w:val="DefaultParagraphFont"/>
        <w:widowControl w:val="0"/>
        <w:tabs>
          <w:tab w:val="left" w:pos="1060"/>
        </w:tabs>
        <w:overflowPunct w:val="0"/>
        <w:autoSpaceDE w:val="0"/>
        <w:autoSpaceDN w:val="0"/>
        <w:adjustRightInd w:val="0"/>
        <w:spacing w:after="0" w:line="239" w:lineRule="auto"/>
        <w:ind w:left="1080" w:right="160" w:hanging="1080"/>
        <w:rPr>
          <w:rFonts w:ascii="Times New Roman" w:hAnsi="Times New Roman" w:cs="Times New Roman"/>
          <w:sz w:val="24"/>
          <w:szCs w:val="24"/>
        </w:rPr>
      </w:pPr>
      <w:r>
        <w:rPr>
          <w:rFonts w:ascii="Helvetica" w:hAnsi="Helvetica" w:cs="Helvetica"/>
          <w:sz w:val="20"/>
          <w:szCs w:val="20"/>
        </w:rPr>
        <w:t>NOTICE:</w:t>
      </w:r>
      <w:r>
        <w:rPr>
          <w:rFonts w:ascii="Times New Roman" w:hAnsi="Times New Roman" w:cs="Times New Roman"/>
          <w:sz w:val="24"/>
          <w:szCs w:val="24"/>
        </w:rPr>
        <w:tab/>
      </w:r>
      <w:r>
        <w:rPr>
          <w:rFonts w:ascii="Helvetica" w:hAnsi="Helvetica" w:cs="Helvetica"/>
          <w:sz w:val="20"/>
          <w:szCs w:val="20"/>
        </w:rPr>
        <w:t>THIS SUBORDINATION AGREEMENT CONTAINS A PROVISION WHICH ALLOWS THE PERSON OBLIGATED ON YOUR REAL PROPERTY SECURITY TO OBTAIN A LOAN OR A PORTION OF WHICH MAY BE EXPENDED FOR OTHER PURPOSES THAN IMPROVEMENT OF THE LAND.</w:t>
      </w:r>
    </w:p>
    <w:p w:rsidR="00000000" w:rsidRDefault="00F065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180" w:right="780" w:bottom="1440" w:left="780" w:header="720" w:footer="720" w:gutter="0"/>
          <w:cols w:space="720" w:equalWidth="0">
            <w:col w:w="10680"/>
          </w:cols>
          <w:noEndnote/>
        </w:sectPr>
      </w:pPr>
      <w:r>
        <w:rPr>
          <w:noProof/>
        </w:rPr>
        <mc:AlternateContent>
          <mc:Choice Requires="wps">
            <w:drawing>
              <wp:anchor distT="0" distB="0" distL="114300" distR="114300" simplePos="0" relativeHeight="251660288" behindDoc="1" locked="0" layoutInCell="0" allowOverlap="1">
                <wp:simplePos x="0" y="0"/>
                <wp:positionH relativeFrom="column">
                  <wp:posOffset>-1270</wp:posOffset>
                </wp:positionH>
                <wp:positionV relativeFrom="paragraph">
                  <wp:posOffset>429260</wp:posOffset>
                </wp:positionV>
                <wp:extent cx="308546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54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B568"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3.8pt" to="242.8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YI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" o:allowincell="f" strokeweight=".72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3312795</wp:posOffset>
                </wp:positionH>
                <wp:positionV relativeFrom="paragraph">
                  <wp:posOffset>429260</wp:posOffset>
                </wp:positionV>
                <wp:extent cx="337248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24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1F0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33.8pt" to="526.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sv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" o:allowincell="f" strokeweight=".72pt"/>
            </w:pict>
          </mc:Fallback>
        </mc:AlternateContent>
      </w:r>
    </w:p>
    <w:p w:rsidR="00000000" w:rsidRDefault="007D1D0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92" w:lineRule="exact"/>
        <w:rPr>
          <w:rFonts w:ascii="Times New Roman" w:hAnsi="Times New Roman" w:cs="Times New Roman"/>
          <w:sz w:val="24"/>
          <w:szCs w:val="24"/>
        </w:rPr>
      </w:pPr>
    </w:p>
    <w:p w:rsidR="00000000" w:rsidRDefault="007D1D06">
      <w:pPr>
        <w:pStyle w:val="DefaultParagraphFont"/>
        <w:widowControl w:val="0"/>
        <w:numPr>
          <w:ilvl w:val="0"/>
          <w:numId w:val="4"/>
        </w:numPr>
        <w:tabs>
          <w:tab w:val="clear" w:pos="720"/>
          <w:tab w:val="num" w:pos="162"/>
        </w:tabs>
        <w:overflowPunct w:val="0"/>
        <w:autoSpaceDE w:val="0"/>
        <w:autoSpaceDN w:val="0"/>
        <w:adjustRightInd w:val="0"/>
        <w:spacing w:after="0" w:line="239" w:lineRule="auto"/>
        <w:ind w:left="162" w:hanging="162"/>
        <w:jc w:val="both"/>
        <w:rPr>
          <w:rFonts w:ascii="Helvetica" w:hAnsi="Helvetica" w:cs="Helvetica"/>
          <w:sz w:val="20"/>
          <w:szCs w:val="20"/>
        </w:rPr>
      </w:pPr>
      <w:r>
        <w:rPr>
          <w:rFonts w:ascii="Helvetica" w:hAnsi="Helvetica" w:cs="Helvetica"/>
          <w:sz w:val="20"/>
          <w:szCs w:val="20"/>
        </w:rPr>
        <w:t>- Benefici</w:t>
      </w:r>
      <w:r>
        <w:rPr>
          <w:rFonts w:ascii="Helvetica" w:hAnsi="Helvetica" w:cs="Helvetica"/>
          <w:sz w:val="20"/>
          <w:szCs w:val="20"/>
        </w:rPr>
        <w:t xml:space="preserve">ary&gt; </w:t>
      </w:r>
    </w:p>
    <w:p w:rsidR="00000000" w:rsidRDefault="007D1D06">
      <w:pPr>
        <w:pStyle w:val="DefaultParagraphFont"/>
        <w:widowControl w:val="0"/>
        <w:autoSpaceDE w:val="0"/>
        <w:autoSpaceDN w:val="0"/>
        <w:adjustRightInd w:val="0"/>
        <w:spacing w:after="0" w:line="200" w:lineRule="exact"/>
        <w:rPr>
          <w:rFonts w:ascii="Helvetica" w:hAnsi="Helvetica" w:cs="Helvetica"/>
          <w:sz w:val="20"/>
          <w:szCs w:val="20"/>
        </w:rPr>
      </w:pPr>
    </w:p>
    <w:p w:rsidR="00000000" w:rsidRDefault="007D1D06">
      <w:pPr>
        <w:pStyle w:val="DefaultParagraphFont"/>
        <w:widowControl w:val="0"/>
        <w:autoSpaceDE w:val="0"/>
        <w:autoSpaceDN w:val="0"/>
        <w:adjustRightInd w:val="0"/>
        <w:spacing w:after="0" w:line="200" w:lineRule="exact"/>
        <w:rPr>
          <w:rFonts w:ascii="Helvetica" w:hAnsi="Helvetica" w:cs="Helvetica"/>
          <w:sz w:val="20"/>
          <w:szCs w:val="20"/>
        </w:rPr>
      </w:pPr>
    </w:p>
    <w:p w:rsidR="00000000" w:rsidRDefault="007D1D06">
      <w:pPr>
        <w:pStyle w:val="DefaultParagraphFont"/>
        <w:widowControl w:val="0"/>
        <w:autoSpaceDE w:val="0"/>
        <w:autoSpaceDN w:val="0"/>
        <w:adjustRightInd w:val="0"/>
        <w:spacing w:after="0" w:line="290" w:lineRule="exact"/>
        <w:rPr>
          <w:rFonts w:ascii="Helvetica" w:hAnsi="Helvetica" w:cs="Helvetica"/>
          <w:sz w:val="20"/>
          <w:szCs w:val="20"/>
        </w:rPr>
      </w:pPr>
    </w:p>
    <w:p w:rsidR="00000000" w:rsidRDefault="007D1D06">
      <w:pPr>
        <w:pStyle w:val="DefaultParagraphFont"/>
        <w:widowControl w:val="0"/>
        <w:numPr>
          <w:ilvl w:val="0"/>
          <w:numId w:val="4"/>
        </w:numPr>
        <w:tabs>
          <w:tab w:val="clear" w:pos="720"/>
          <w:tab w:val="num" w:pos="162"/>
        </w:tabs>
        <w:overflowPunct w:val="0"/>
        <w:autoSpaceDE w:val="0"/>
        <w:autoSpaceDN w:val="0"/>
        <w:adjustRightInd w:val="0"/>
        <w:spacing w:after="0" w:line="239" w:lineRule="auto"/>
        <w:ind w:left="162" w:hanging="162"/>
        <w:jc w:val="both"/>
        <w:rPr>
          <w:rFonts w:ascii="Helvetica" w:hAnsi="Helvetica" w:cs="Helvetica"/>
          <w:sz w:val="20"/>
          <w:szCs w:val="20"/>
        </w:rPr>
      </w:pPr>
      <w:r>
        <w:rPr>
          <w:rFonts w:ascii="Helvetica" w:hAnsi="Helvetica" w:cs="Helvetica"/>
          <w:sz w:val="20"/>
          <w:szCs w:val="20"/>
        </w:rPr>
        <w:t xml:space="preserve">- Beneficiary&gt; </w:t>
      </w:r>
    </w:p>
    <w:p w:rsidR="00000000" w:rsidRDefault="00F0656E">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-1257300</wp:posOffset>
                </wp:positionH>
                <wp:positionV relativeFrom="paragraph">
                  <wp:posOffset>-154940</wp:posOffset>
                </wp:positionV>
                <wp:extent cx="30861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A57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2pt" to="2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" o:allowincell="f" strokeweight=".72pt"/>
            </w:pict>
          </mc:Fallback>
        </mc:AlternateContent>
      </w:r>
      <w:r w:rsidR="007D1D06">
        <w:rPr>
          <w:rFonts w:ascii="Times New Roman" w:hAnsi="Times New Roman" w:cs="Times New Roman"/>
          <w:sz w:val="24"/>
          <w:szCs w:val="24"/>
        </w:rPr>
        <w:br w:type="column"/>
      </w:r>
    </w:p>
    <w:p w:rsidR="00000000" w:rsidRDefault="007D1D0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92" w:lineRule="exact"/>
        <w:rPr>
          <w:rFonts w:ascii="Times New Roman" w:hAnsi="Times New Roman" w:cs="Times New Roman"/>
          <w:sz w:val="24"/>
          <w:szCs w:val="24"/>
        </w:rPr>
      </w:pPr>
    </w:p>
    <w:p w:rsidR="00000000" w:rsidRDefault="007D1D06">
      <w:pPr>
        <w:pStyle w:val="DefaultParagraphFont"/>
        <w:widowControl w:val="0"/>
        <w:numPr>
          <w:ilvl w:val="0"/>
          <w:numId w:val="5"/>
        </w:numPr>
        <w:tabs>
          <w:tab w:val="clear" w:pos="720"/>
          <w:tab w:val="num" w:pos="162"/>
        </w:tabs>
        <w:overflowPunct w:val="0"/>
        <w:autoSpaceDE w:val="0"/>
        <w:autoSpaceDN w:val="0"/>
        <w:adjustRightInd w:val="0"/>
        <w:spacing w:after="0" w:line="239" w:lineRule="auto"/>
        <w:ind w:left="162" w:hanging="162"/>
        <w:jc w:val="both"/>
        <w:rPr>
          <w:rFonts w:ascii="Helvetica" w:hAnsi="Helvetica" w:cs="Helvetica"/>
          <w:sz w:val="20"/>
          <w:szCs w:val="20"/>
        </w:rPr>
      </w:pPr>
      <w:r>
        <w:rPr>
          <w:rFonts w:ascii="Helvetica" w:hAnsi="Helvetica" w:cs="Helvetica"/>
          <w:sz w:val="20"/>
          <w:szCs w:val="20"/>
        </w:rPr>
        <w:t xml:space="preserve">- Owners&gt; </w:t>
      </w:r>
    </w:p>
    <w:p w:rsidR="00000000" w:rsidRDefault="007D1D06">
      <w:pPr>
        <w:pStyle w:val="DefaultParagraphFont"/>
        <w:widowControl w:val="0"/>
        <w:autoSpaceDE w:val="0"/>
        <w:autoSpaceDN w:val="0"/>
        <w:adjustRightInd w:val="0"/>
        <w:spacing w:after="0" w:line="200" w:lineRule="exact"/>
        <w:rPr>
          <w:rFonts w:ascii="Helvetica" w:hAnsi="Helvetica" w:cs="Helvetica"/>
          <w:sz w:val="20"/>
          <w:szCs w:val="20"/>
        </w:rPr>
      </w:pPr>
    </w:p>
    <w:p w:rsidR="00000000" w:rsidRDefault="007D1D06">
      <w:pPr>
        <w:pStyle w:val="DefaultParagraphFont"/>
        <w:widowControl w:val="0"/>
        <w:autoSpaceDE w:val="0"/>
        <w:autoSpaceDN w:val="0"/>
        <w:adjustRightInd w:val="0"/>
        <w:spacing w:after="0" w:line="200" w:lineRule="exact"/>
        <w:rPr>
          <w:rFonts w:ascii="Helvetica" w:hAnsi="Helvetica" w:cs="Helvetica"/>
          <w:sz w:val="20"/>
          <w:szCs w:val="20"/>
        </w:rPr>
      </w:pPr>
    </w:p>
    <w:p w:rsidR="00000000" w:rsidRDefault="007D1D06">
      <w:pPr>
        <w:pStyle w:val="DefaultParagraphFont"/>
        <w:widowControl w:val="0"/>
        <w:autoSpaceDE w:val="0"/>
        <w:autoSpaceDN w:val="0"/>
        <w:adjustRightInd w:val="0"/>
        <w:spacing w:after="0" w:line="290" w:lineRule="exact"/>
        <w:rPr>
          <w:rFonts w:ascii="Helvetica" w:hAnsi="Helvetica" w:cs="Helvetica"/>
          <w:sz w:val="20"/>
          <w:szCs w:val="20"/>
        </w:rPr>
      </w:pPr>
    </w:p>
    <w:p w:rsidR="00000000" w:rsidRDefault="007D1D06">
      <w:pPr>
        <w:pStyle w:val="DefaultParagraphFont"/>
        <w:widowControl w:val="0"/>
        <w:numPr>
          <w:ilvl w:val="0"/>
          <w:numId w:val="5"/>
        </w:numPr>
        <w:tabs>
          <w:tab w:val="clear" w:pos="720"/>
          <w:tab w:val="num" w:pos="162"/>
        </w:tabs>
        <w:overflowPunct w:val="0"/>
        <w:autoSpaceDE w:val="0"/>
        <w:autoSpaceDN w:val="0"/>
        <w:adjustRightInd w:val="0"/>
        <w:spacing w:after="0" w:line="239" w:lineRule="auto"/>
        <w:ind w:left="162" w:hanging="162"/>
        <w:jc w:val="both"/>
        <w:rPr>
          <w:rFonts w:ascii="Helvetica" w:hAnsi="Helvetica" w:cs="Helvetica"/>
          <w:sz w:val="20"/>
          <w:szCs w:val="20"/>
        </w:rPr>
      </w:pPr>
      <w:r>
        <w:rPr>
          <w:rFonts w:ascii="Helvetica" w:hAnsi="Helvetica" w:cs="Helvetica"/>
          <w:sz w:val="20"/>
          <w:szCs w:val="20"/>
        </w:rPr>
        <w:t xml:space="preserve">- Owners&gt; </w:t>
      </w:r>
    </w:p>
    <w:p w:rsidR="00000000" w:rsidRDefault="00F0656E">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180" w:right="2800" w:bottom="1440" w:left="2758" w:header="720" w:footer="720" w:gutter="0"/>
          <w:cols w:num="2" w:space="4178" w:equalWidth="0">
            <w:col w:w="1402" w:space="4178"/>
            <w:col w:w="1102"/>
          </w:cols>
          <w:noEndnote/>
        </w:sectPr>
      </w:pPr>
      <w:r>
        <w:rPr>
          <w:noProof/>
        </w:rPr>
        <mc:AlternateContent>
          <mc:Choice Requires="wps">
            <w:drawing>
              <wp:anchor distT="0" distB="0" distL="114300" distR="114300" simplePos="0" relativeHeight="251663360" behindDoc="1" locked="0" layoutInCell="0" allowOverlap="1">
                <wp:simplePos x="0" y="0"/>
                <wp:positionH relativeFrom="column">
                  <wp:posOffset>-1485900</wp:posOffset>
                </wp:positionH>
                <wp:positionV relativeFrom="paragraph">
                  <wp:posOffset>-154940</wp:posOffset>
                </wp:positionV>
                <wp:extent cx="337248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24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B6E8C"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2pt" to="148.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" o:allowincell="f" strokeweight=".72pt"/>
            </w:pict>
          </mc:Fallback>
        </mc:AlternateContent>
      </w:r>
    </w:p>
    <w:p w:rsidR="00000000" w:rsidRDefault="007D1D06">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60" w:lineRule="exact"/>
        <w:rPr>
          <w:rFonts w:ascii="Times New Roman" w:hAnsi="Times New Roman" w:cs="Times New Roman"/>
          <w:sz w:val="24"/>
          <w:szCs w:val="24"/>
        </w:rPr>
      </w:pPr>
    </w:p>
    <w:p w:rsidR="00000000" w:rsidRDefault="007D1D06">
      <w:pPr>
        <w:pStyle w:val="DefaultParagraphFont"/>
        <w:widowControl w:val="0"/>
        <w:autoSpaceDE w:val="0"/>
        <w:autoSpaceDN w:val="0"/>
        <w:adjustRightInd w:val="0"/>
        <w:spacing w:after="0" w:line="239" w:lineRule="auto"/>
        <w:ind w:left="3060"/>
        <w:rPr>
          <w:rFonts w:ascii="Times New Roman" w:hAnsi="Times New Roman" w:cs="Times New Roman"/>
          <w:sz w:val="24"/>
          <w:szCs w:val="24"/>
        </w:rPr>
      </w:pPr>
      <w:r>
        <w:rPr>
          <w:rFonts w:ascii="Helvetica" w:hAnsi="Helvetica" w:cs="Helvetica"/>
          <w:sz w:val="20"/>
          <w:szCs w:val="20"/>
        </w:rPr>
        <w:t>(ALL SIGNATURES MUST BE ACKNOWLEDGED)</w:t>
      </w:r>
    </w:p>
    <w:p w:rsidR="00000000" w:rsidRDefault="007D1D06">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7D1D06">
      <w:pPr>
        <w:pStyle w:val="DefaultParagraphFont"/>
        <w:widowControl w:val="0"/>
        <w:overflowPunct w:val="0"/>
        <w:autoSpaceDE w:val="0"/>
        <w:autoSpaceDN w:val="0"/>
        <w:adjustRightInd w:val="0"/>
        <w:spacing w:after="0" w:line="245" w:lineRule="auto"/>
        <w:rPr>
          <w:rFonts w:ascii="Times New Roman" w:hAnsi="Times New Roman" w:cs="Times New Roman"/>
          <w:sz w:val="24"/>
          <w:szCs w:val="24"/>
        </w:rPr>
      </w:pPr>
      <w:r>
        <w:rPr>
          <w:rFonts w:ascii="Helvetica" w:hAnsi="Helvetica" w:cs="Helvetica"/>
          <w:b/>
          <w:bCs/>
          <w:sz w:val="20"/>
          <w:szCs w:val="20"/>
        </w:rPr>
        <w:t>IT IS RECOMMENDED THAT, PRIOR TO THE EXECUTION OF THIS SUBORDINATION AGREEMENT, THE PARTIES CONSULT WITH THEIR ATTORNEYS WITH RESPECT THERETO.</w:t>
      </w:r>
    </w:p>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1180" w:right="1600" w:bottom="1440" w:left="780" w:header="720" w:footer="720" w:gutter="0"/>
          <w:cols w:space="4178" w:equalWidth="0">
            <w:col w:w="9860" w:space="4178"/>
          </w:cols>
          <w:noEndnote/>
        </w:sectPr>
      </w:pPr>
    </w:p>
    <w:p w:rsidR="00000000" w:rsidRDefault="00F0656E">
      <w:pPr>
        <w:pStyle w:val="DefaultParagraphFont"/>
        <w:widowControl w:val="0"/>
        <w:autoSpaceDE w:val="0"/>
        <w:autoSpaceDN w:val="0"/>
        <w:adjustRightInd w:val="0"/>
        <w:spacing w:after="0" w:line="207" w:lineRule="exact"/>
        <w:rPr>
          <w:rFonts w:ascii="Times New Roman" w:hAnsi="Times New Roman" w:cs="Times New Roman"/>
          <w:sz w:val="24"/>
          <w:szCs w:val="24"/>
        </w:rPr>
      </w:pPr>
      <w:bookmarkStart w:id="3" w:name="page3"/>
      <w:bookmarkEnd w:id="3"/>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476885</wp:posOffset>
                </wp:positionH>
                <wp:positionV relativeFrom="page">
                  <wp:posOffset>1029970</wp:posOffset>
                </wp:positionV>
                <wp:extent cx="3197225"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C6B8"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81.1pt" to="289.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Ct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" o:allowincell="f" strokeweight=".16931mm">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476885</wp:posOffset>
                </wp:positionH>
                <wp:positionV relativeFrom="page">
                  <wp:posOffset>1587500</wp:posOffset>
                </wp:positionV>
                <wp:extent cx="319722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5E90"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5pt,125pt" to="28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0H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" o:allowincell="f" strokeweight=".48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480060</wp:posOffset>
                </wp:positionH>
                <wp:positionV relativeFrom="page">
                  <wp:posOffset>1026795</wp:posOffset>
                </wp:positionV>
                <wp:extent cx="0" cy="56388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35F7A"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pt,80.85pt" to="37.8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h+HQIAAEE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" o:allowincell="f" strokeweight=".16931mm">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3670935</wp:posOffset>
                </wp:positionH>
                <wp:positionV relativeFrom="page">
                  <wp:posOffset>1026795</wp:posOffset>
                </wp:positionV>
                <wp:extent cx="0" cy="56388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89C3"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05pt,80.85pt" to="289.0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" o:allowincell="f" strokeweight=".48pt">
                <w10:wrap anchorx="page" anchory="page"/>
              </v:line>
            </w:pict>
          </mc:Fallback>
        </mc:AlternateContent>
      </w:r>
    </w:p>
    <w:p w:rsidR="00000000" w:rsidRDefault="007D1D06">
      <w:pPr>
        <w:pStyle w:val="DefaultParagraphFont"/>
        <w:widowControl w:val="0"/>
        <w:overflowPunct w:val="0"/>
        <w:autoSpaceDE w:val="0"/>
        <w:autoSpaceDN w:val="0"/>
        <w:adjustRightInd w:val="0"/>
        <w:spacing w:after="0" w:line="240" w:lineRule="auto"/>
        <w:ind w:left="100" w:right="5640"/>
        <w:rPr>
          <w:rFonts w:ascii="Times New Roman" w:hAnsi="Times New Roman" w:cs="Times New Roman"/>
          <w:sz w:val="24"/>
          <w:szCs w:val="24"/>
        </w:rPr>
      </w:pPr>
      <w:r>
        <w:rPr>
          <w:rFonts w:ascii="Helvetica" w:hAnsi="Helvetica" w:cs="Helvetica"/>
          <w:sz w:val="18"/>
          <w:szCs w:val="18"/>
        </w:rPr>
        <w:t>A notary public or other officer completing this certificate verifies o</w:t>
      </w:r>
      <w:r>
        <w:rPr>
          <w:rFonts w:ascii="Helvetica" w:hAnsi="Helvetica" w:cs="Helvetica"/>
          <w:sz w:val="18"/>
          <w:szCs w:val="18"/>
        </w:rPr>
        <w:t>nly the identity of the individual who signed the document to which this certificate is attached, and not the truthfulness, accuracy, or validity of that document.</w:t>
      </w:r>
    </w:p>
    <w:p w:rsidR="00000000" w:rsidRDefault="007D1D06">
      <w:pPr>
        <w:pStyle w:val="DefaultParagraphFont"/>
        <w:widowControl w:val="0"/>
        <w:autoSpaceDE w:val="0"/>
        <w:autoSpaceDN w:val="0"/>
        <w:adjustRightInd w:val="0"/>
        <w:spacing w:after="0" w:line="15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00"/>
        <w:gridCol w:w="3260"/>
        <w:gridCol w:w="80"/>
        <w:gridCol w:w="140"/>
        <w:gridCol w:w="5140"/>
        <w:gridCol w:w="20"/>
      </w:tblGrid>
      <w:tr w:rsidR="00000000">
        <w:tblPrEx>
          <w:tblCellMar>
            <w:top w:w="0" w:type="dxa"/>
            <w:left w:w="0" w:type="dxa"/>
            <w:bottom w:w="0" w:type="dxa"/>
            <w:right w:w="0" w:type="dxa"/>
          </w:tblCellMar>
        </w:tblPrEx>
        <w:trPr>
          <w:trHeight w:val="293"/>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STATE OF CALIFORNIA</w:t>
            </w:r>
          </w:p>
        </w:tc>
        <w:tc>
          <w:tcPr>
            <w:tcW w:w="5140" w:type="dxa"/>
            <w:vMerge w:val="restart"/>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496" w:lineRule="exact"/>
              <w:ind w:left="120"/>
              <w:rPr>
                <w:rFonts w:ascii="Times New Roman" w:hAnsi="Times New Roman" w:cs="Times New Roman"/>
                <w:sz w:val="24"/>
                <w:szCs w:val="24"/>
              </w:rPr>
            </w:pPr>
            <w:r>
              <w:rPr>
                <w:rFonts w:ascii="Courier New" w:hAnsi="Courier New" w:cs="Courier New"/>
                <w:b/>
                <w:bCs/>
                <w:sz w:val="44"/>
                <w:szCs w:val="44"/>
              </w:rPr>
              <w:t xml:space="preserve">} </w:t>
            </w:r>
            <w:r>
              <w:rPr>
                <w:rFonts w:ascii="Helvetica" w:hAnsi="Helvetica" w:cs="Helvetica"/>
                <w:sz w:val="17"/>
                <w:szCs w:val="17"/>
              </w:rPr>
              <w:t>SS.</w:t>
            </w: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COUNTY OF ____________________________________</w:t>
            </w:r>
          </w:p>
        </w:tc>
        <w:tc>
          <w:tcPr>
            <w:tcW w:w="5140" w:type="dxa"/>
            <w:vMerge/>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4"/>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On _____________________________________ before me,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____________________________________, a notary public,</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170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personally appeared</w:t>
            </w:r>
          </w:p>
        </w:tc>
        <w:tc>
          <w:tcPr>
            <w:tcW w:w="3260" w:type="dxa"/>
            <w:tcBorders>
              <w:top w:val="nil"/>
              <w:left w:val="nil"/>
              <w:bottom w:val="single" w:sz="8" w:space="0" w:color="auto"/>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20" w:type="dxa"/>
            <w:gridSpan w:val="2"/>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4960" w:type="dxa"/>
            <w:gridSpan w:val="2"/>
            <w:tcBorders>
              <w:top w:val="nil"/>
              <w:left w:val="nil"/>
              <w:bottom w:val="single" w:sz="8" w:space="0" w:color="auto"/>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w w:val="78"/>
                <w:sz w:val="18"/>
                <w:szCs w:val="18"/>
              </w:rPr>
              <w:t>,</w:t>
            </w: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who proved to me on the basis of satisfactory evidence to be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the person(s) whose name(s) is/are subscribed to the within</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instrument and acknowledged to me that he/she/they executed</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the same in his/her/their authorized capacity(ies), and that by</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his/her/their signature(s) on the instrument the person(s), or the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entity upon behalf of which the person(s) acted, executed the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instrument.</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4"/>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 certify under PENALTY OF PERJURY under the laws of the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State of California that the foregoing paragraph is true and</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correct.</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5"/>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WITNESS my hand and official seal.</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2"/>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Signature ________________________________</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170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3480" w:type="dxa"/>
            <w:gridSpan w:val="3"/>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Helvetica" w:hAnsi="Helvetica" w:cs="Helvetica"/>
                <w:sz w:val="18"/>
                <w:szCs w:val="18"/>
              </w:rPr>
              <w:t>Signature of Notary</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4660"/>
              <w:rPr>
                <w:rFonts w:ascii="Times New Roman" w:hAnsi="Times New Roman" w:cs="Times New Roman"/>
                <w:sz w:val="24"/>
                <w:szCs w:val="24"/>
              </w:rPr>
            </w:pPr>
            <w:r>
              <w:rPr>
                <w:rFonts w:ascii="Helvetica" w:hAnsi="Helvetica" w:cs="Helvetica"/>
                <w:w w:val="95"/>
                <w:sz w:val="18"/>
                <w:szCs w:val="18"/>
              </w:rPr>
              <w:t>(Seal)</w:t>
            </w: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70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29" w:lineRule="exact"/>
              <w:ind w:left="1040"/>
              <w:rPr>
                <w:rFonts w:ascii="Times New Roman" w:hAnsi="Times New Roman" w:cs="Times New Roman"/>
                <w:sz w:val="24"/>
                <w:szCs w:val="24"/>
              </w:rPr>
            </w:pPr>
            <w:r>
              <w:rPr>
                <w:rFonts w:ascii="Helvetica" w:hAnsi="Helvetica" w:cs="Helvetica"/>
                <w:sz w:val="20"/>
                <w:szCs w:val="20"/>
              </w:rPr>
              <w:t>(This area for official notary seal)</w:t>
            </w: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6"/>
        </w:trPr>
        <w:tc>
          <w:tcPr>
            <w:tcW w:w="5040" w:type="dxa"/>
            <w:gridSpan w:val="3"/>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5040" w:type="dxa"/>
            <w:gridSpan w:val="3"/>
            <w:tcBorders>
              <w:top w:val="single" w:sz="8" w:space="0" w:color="auto"/>
              <w:left w:val="single" w:sz="8" w:space="0" w:color="auto"/>
              <w:bottom w:val="nil"/>
              <w:right w:val="single" w:sz="8" w:space="0" w:color="auto"/>
            </w:tcBorders>
            <w:vAlign w:val="bottom"/>
          </w:tcPr>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A notary public or other officer completing this certificate</w:t>
            </w: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040" w:type="dxa"/>
            <w:gridSpan w:val="3"/>
            <w:tcBorders>
              <w:top w:val="nil"/>
              <w:left w:val="single" w:sz="8" w:space="0" w:color="auto"/>
              <w:bottom w:val="nil"/>
              <w:right w:val="single" w:sz="8" w:space="0" w:color="auto"/>
            </w:tcBorders>
            <w:vAlign w:val="bottom"/>
          </w:tcPr>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verifies only the identity of the individual who signed the</w:t>
            </w: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040" w:type="dxa"/>
            <w:gridSpan w:val="3"/>
            <w:tcBorders>
              <w:top w:val="nil"/>
              <w:left w:val="single" w:sz="8" w:space="0" w:color="auto"/>
              <w:bottom w:val="nil"/>
              <w:right w:val="single" w:sz="8" w:space="0" w:color="auto"/>
            </w:tcBorders>
            <w:vAlign w:val="bottom"/>
          </w:tcPr>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document to which this certificate is attached, and not the</w:t>
            </w: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5040" w:type="dxa"/>
            <w:gridSpan w:val="3"/>
            <w:tcBorders>
              <w:top w:val="nil"/>
              <w:left w:val="single" w:sz="8" w:space="0" w:color="auto"/>
              <w:bottom w:val="single" w:sz="8" w:space="0" w:color="auto"/>
              <w:right w:val="single" w:sz="8" w:space="0" w:color="auto"/>
            </w:tcBorders>
            <w:vAlign w:val="bottom"/>
          </w:tcPr>
          <w:p w:rsidR="00000000" w:rsidRDefault="007D1D06">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truthfulness, accuracy, or validity of that document.</w:t>
            </w: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STATE OF CALIFORNIA</w:t>
            </w:r>
          </w:p>
        </w:tc>
        <w:tc>
          <w:tcPr>
            <w:tcW w:w="5140" w:type="dxa"/>
            <w:vMerge w:val="restart"/>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Courier New" w:hAnsi="Courier New" w:cs="Courier New"/>
                <w:b/>
                <w:bCs/>
                <w:sz w:val="44"/>
                <w:szCs w:val="44"/>
              </w:rPr>
              <w:t xml:space="preserve">} </w:t>
            </w:r>
            <w:r>
              <w:rPr>
                <w:rFonts w:ascii="Helvetica" w:hAnsi="Helvetica" w:cs="Helvetica"/>
                <w:sz w:val="17"/>
                <w:szCs w:val="17"/>
              </w:rPr>
              <w:t>SS.</w:t>
            </w: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COUNTY OF ____________________________________</w:t>
            </w:r>
          </w:p>
        </w:tc>
        <w:tc>
          <w:tcPr>
            <w:tcW w:w="5140" w:type="dxa"/>
            <w:vMerge/>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3"/>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On ______________________________________ before me,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____________________________________, a notary public,</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170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personally appeared</w:t>
            </w:r>
          </w:p>
        </w:tc>
        <w:tc>
          <w:tcPr>
            <w:tcW w:w="3260" w:type="dxa"/>
            <w:tcBorders>
              <w:top w:val="nil"/>
              <w:left w:val="nil"/>
              <w:bottom w:val="single" w:sz="8" w:space="0" w:color="auto"/>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220" w:type="dxa"/>
            <w:gridSpan w:val="2"/>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4960" w:type="dxa"/>
            <w:gridSpan w:val="2"/>
            <w:tcBorders>
              <w:top w:val="nil"/>
              <w:left w:val="nil"/>
              <w:bottom w:val="single" w:sz="8" w:space="0" w:color="auto"/>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w w:val="78"/>
                <w:sz w:val="18"/>
                <w:szCs w:val="18"/>
              </w:rPr>
              <w:t>,</w:t>
            </w: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who proved to me on the basis of satisfactory evidence to be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the person(s) whose name(s) is/are subscribed to the within</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instrument and acknowledged to me that he/she/they executed</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the same in his/her/their authorized capacity(ies), and that by</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his/her/their signature(s) on the instrument the person(s), or the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entity upon behalf of which the person(s) acted, executed the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instrument.</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3"/>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 certify under PENALTY OF PERJURY under the laws of the</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State of California that the foregoing paragraph is true and</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correct.</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3"/>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WITNESS my hand and official seal.</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4"/>
        </w:trPr>
        <w:tc>
          <w:tcPr>
            <w:tcW w:w="5180" w:type="dxa"/>
            <w:gridSpan w:val="4"/>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Signature ________________________________</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170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3480" w:type="dxa"/>
            <w:gridSpan w:val="3"/>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5" w:lineRule="exact"/>
              <w:ind w:left="60"/>
              <w:rPr>
                <w:rFonts w:ascii="Times New Roman" w:hAnsi="Times New Roman" w:cs="Times New Roman"/>
                <w:sz w:val="24"/>
                <w:szCs w:val="24"/>
              </w:rPr>
            </w:pPr>
            <w:r>
              <w:rPr>
                <w:rFonts w:ascii="Helvetica" w:hAnsi="Helvetica" w:cs="Helvetica"/>
                <w:sz w:val="18"/>
                <w:szCs w:val="18"/>
              </w:rPr>
              <w:t>Signature of Notary</w:t>
            </w: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05" w:lineRule="exact"/>
              <w:ind w:left="4660"/>
              <w:rPr>
                <w:rFonts w:ascii="Times New Roman" w:hAnsi="Times New Roman" w:cs="Times New Roman"/>
                <w:sz w:val="24"/>
                <w:szCs w:val="24"/>
              </w:rPr>
            </w:pPr>
            <w:r>
              <w:rPr>
                <w:rFonts w:ascii="Helvetica" w:hAnsi="Helvetica" w:cs="Helvetica"/>
                <w:w w:val="95"/>
                <w:sz w:val="18"/>
                <w:szCs w:val="18"/>
              </w:rPr>
              <w:t>(Seal)</w:t>
            </w: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9"/>
        </w:trPr>
        <w:tc>
          <w:tcPr>
            <w:tcW w:w="170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514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29" w:lineRule="exact"/>
              <w:ind w:left="1040"/>
              <w:rPr>
                <w:rFonts w:ascii="Times New Roman" w:hAnsi="Times New Roman" w:cs="Times New Roman"/>
                <w:sz w:val="24"/>
                <w:szCs w:val="24"/>
              </w:rPr>
            </w:pPr>
            <w:r>
              <w:rPr>
                <w:rFonts w:ascii="Helvetica" w:hAnsi="Helvetica" w:cs="Helvetica"/>
                <w:sz w:val="20"/>
                <w:szCs w:val="20"/>
              </w:rPr>
              <w:t>(This area for official notary seal)</w:t>
            </w:r>
          </w:p>
        </w:tc>
        <w:tc>
          <w:tcPr>
            <w:tcW w:w="0" w:type="dxa"/>
            <w:tcBorders>
              <w:top w:val="nil"/>
              <w:left w:val="nil"/>
              <w:bottom w:val="nil"/>
              <w:right w:val="nil"/>
            </w:tcBorders>
            <w:vAlign w:val="bottom"/>
          </w:tcPr>
          <w:p w:rsidR="00000000" w:rsidRDefault="007D1D06">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7D1D06" w:rsidRDefault="007D1D06">
      <w:pPr>
        <w:pStyle w:val="DefaultParagraphFont"/>
        <w:widowControl w:val="0"/>
        <w:autoSpaceDE w:val="0"/>
        <w:autoSpaceDN w:val="0"/>
        <w:adjustRightInd w:val="0"/>
        <w:spacing w:after="0" w:line="1" w:lineRule="exact"/>
        <w:rPr>
          <w:rFonts w:ascii="Times New Roman" w:hAnsi="Times New Roman" w:cs="Times New Roman"/>
          <w:sz w:val="24"/>
          <w:szCs w:val="24"/>
        </w:rPr>
      </w:pPr>
    </w:p>
    <w:sectPr w:rsidR="007D1D06">
      <w:pgSz w:w="12240" w:h="15840"/>
      <w:pgMar w:top="1440" w:right="1160" w:bottom="860" w:left="760" w:header="720" w:footer="720" w:gutter="0"/>
      <w:cols w:space="720" w:equalWidth="0">
        <w:col w:w="103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l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1"/>
      <w:numFmt w:val="bullet"/>
      <w:lvlText w:val="&l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bullet"/>
      <w:lvlText w:val="&l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6E"/>
    <w:rsid w:val="007D1D06"/>
    <w:rsid w:val="00F0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137E7F-D594-48AB-9C22-100FAA0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Arbbie</dc:creator>
  <cp:keywords/>
  <dc:description/>
  <cp:lastModifiedBy>Arbbie</cp:lastModifiedBy>
  <cp:revision>2</cp:revision>
  <dcterms:created xsi:type="dcterms:W3CDTF">2015-03-24T19:41:00Z</dcterms:created>
  <dcterms:modified xsi:type="dcterms:W3CDTF">2015-03-24T19:41:00Z</dcterms:modified>
</cp:coreProperties>
</file>